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F96B" w14:textId="037BC4AC" w:rsidR="00355F96" w:rsidRPr="006917FE" w:rsidRDefault="00355F96" w:rsidP="00355F96">
      <w:pPr>
        <w:pBdr>
          <w:top w:val="single" w:sz="4" w:space="1" w:color="auto"/>
          <w:left w:val="single" w:sz="4" w:space="4" w:color="auto"/>
          <w:bottom w:val="single" w:sz="4" w:space="1" w:color="auto"/>
          <w:right w:val="single" w:sz="4" w:space="4" w:color="auto"/>
        </w:pBdr>
        <w:jc w:val="center"/>
        <w:rPr>
          <w:b/>
        </w:rPr>
      </w:pPr>
      <w:r>
        <w:rPr>
          <w:b/>
        </w:rPr>
        <w:t>Reading 9</w:t>
      </w:r>
    </w:p>
    <w:p w14:paraId="54B144D4" w14:textId="77777777" w:rsidR="00355F96" w:rsidRPr="006917FE" w:rsidRDefault="00355F96" w:rsidP="00355F96">
      <w:pPr>
        <w:pBdr>
          <w:top w:val="single" w:sz="4" w:space="1" w:color="auto"/>
          <w:left w:val="single" w:sz="4" w:space="4" w:color="auto"/>
          <w:bottom w:val="single" w:sz="4" w:space="1" w:color="auto"/>
          <w:right w:val="single" w:sz="4" w:space="4" w:color="auto"/>
        </w:pBdr>
        <w:jc w:val="center"/>
        <w:rPr>
          <w:b/>
        </w:rPr>
      </w:pPr>
      <w:r>
        <w:rPr>
          <w:b/>
        </w:rPr>
        <w:t>Mr. Kyle Downs</w:t>
      </w:r>
    </w:p>
    <w:p w14:paraId="2FAA5361" w14:textId="77777777" w:rsidR="00355F96" w:rsidRPr="006917FE" w:rsidRDefault="00355F96" w:rsidP="00355F96">
      <w:pPr>
        <w:pBdr>
          <w:top w:val="single" w:sz="4" w:space="1" w:color="auto"/>
          <w:left w:val="single" w:sz="4" w:space="4" w:color="auto"/>
          <w:bottom w:val="single" w:sz="4" w:space="1" w:color="auto"/>
          <w:right w:val="single" w:sz="4" w:space="4" w:color="auto"/>
        </w:pBdr>
        <w:jc w:val="center"/>
        <w:rPr>
          <w:b/>
        </w:rPr>
      </w:pPr>
      <w:r>
        <w:rPr>
          <w:b/>
        </w:rPr>
        <w:t>kdowns@cbsd.org</w:t>
      </w:r>
    </w:p>
    <w:p w14:paraId="344D8C54" w14:textId="77777777" w:rsidR="00355F96" w:rsidRPr="006917FE" w:rsidRDefault="00355F96" w:rsidP="00355F96">
      <w:pPr>
        <w:pBdr>
          <w:top w:val="single" w:sz="4" w:space="1" w:color="auto"/>
          <w:left w:val="single" w:sz="4" w:space="4" w:color="auto"/>
          <w:bottom w:val="single" w:sz="4" w:space="1" w:color="auto"/>
          <w:right w:val="single" w:sz="4" w:space="4" w:color="auto"/>
        </w:pBdr>
        <w:rPr>
          <w:b/>
        </w:rPr>
      </w:pPr>
    </w:p>
    <w:p w14:paraId="1E0D2F0F" w14:textId="77777777" w:rsidR="00355F96" w:rsidRDefault="00355F96" w:rsidP="00355F96">
      <w:pPr>
        <w:jc w:val="center"/>
      </w:pPr>
    </w:p>
    <w:p w14:paraId="7AD3234B" w14:textId="77777777" w:rsidR="00355F96" w:rsidRDefault="00355F96" w:rsidP="00355F96"/>
    <w:p w14:paraId="10FDF414" w14:textId="5C05DA1F" w:rsidR="00355F96" w:rsidRPr="00394725" w:rsidRDefault="00355F96" w:rsidP="00355F96">
      <w:pPr>
        <w:spacing w:after="120"/>
        <w:rPr>
          <w:b/>
        </w:rPr>
      </w:pPr>
      <w:r>
        <w:rPr>
          <w:b/>
        </w:rPr>
        <w:t>Course Description</w:t>
      </w:r>
      <w:r w:rsidRPr="00394725">
        <w:rPr>
          <w:b/>
        </w:rPr>
        <w:t>:</w:t>
      </w:r>
      <w:r>
        <w:rPr>
          <w:b/>
        </w:rPr>
        <w:t xml:space="preserve"> Reading 9 is a double block of direct instruction, which seamlessly connects reading and writing as a single entity of developing literacy. We will focus on a period of writing, followed by a period that focuses on reading. </w:t>
      </w:r>
    </w:p>
    <w:p w14:paraId="7989523E" w14:textId="77777777" w:rsidR="00355F96" w:rsidRDefault="00355F96" w:rsidP="00355F96">
      <w:pPr>
        <w:rPr>
          <w:b/>
        </w:rPr>
      </w:pPr>
    </w:p>
    <w:p w14:paraId="24251075" w14:textId="77777777" w:rsidR="00355F96" w:rsidRDefault="00355F96" w:rsidP="00355F96">
      <w:pPr>
        <w:rPr>
          <w:b/>
        </w:rPr>
      </w:pPr>
      <w:r>
        <w:rPr>
          <w:b/>
        </w:rPr>
        <w:t xml:space="preserve">Course Expectations:  Students will consistently contribute their ideas and support their classmates, as we develop our written expression and reading comprehension. When writing assignments are given, students will work through a process requiring multiple drafts of their writing as well as a final revision. Reading assignments will include, but are not limited to reading journals, book talks, book reports, and presentations. </w:t>
      </w:r>
    </w:p>
    <w:p w14:paraId="3CF51CC4" w14:textId="77777777" w:rsidR="00355F96" w:rsidRDefault="00355F96" w:rsidP="00355F96">
      <w:pPr>
        <w:rPr>
          <w:b/>
        </w:rPr>
      </w:pPr>
    </w:p>
    <w:p w14:paraId="225D50E3" w14:textId="77777777" w:rsidR="00355F96" w:rsidRDefault="00355F96" w:rsidP="00355F96">
      <w:pPr>
        <w:rPr>
          <w:b/>
        </w:rPr>
      </w:pPr>
    </w:p>
    <w:p w14:paraId="70F4EB74" w14:textId="617AB84D" w:rsidR="00355F96" w:rsidRPr="00394725" w:rsidRDefault="00355F96" w:rsidP="00355F96">
      <w:pPr>
        <w:spacing w:after="120"/>
        <w:rPr>
          <w:b/>
        </w:rPr>
      </w:pPr>
      <w:r w:rsidRPr="00394725">
        <w:rPr>
          <w:b/>
        </w:rPr>
        <w:t>Textbooks</w:t>
      </w:r>
      <w:r>
        <w:rPr>
          <w:b/>
        </w:rPr>
        <w:t xml:space="preserve"> and Materials</w:t>
      </w:r>
      <w:r w:rsidRPr="00394725">
        <w:rPr>
          <w:b/>
        </w:rPr>
        <w:t>:</w:t>
      </w:r>
      <w:r>
        <w:rPr>
          <w:b/>
        </w:rPr>
        <w:t xml:space="preserve"> </w:t>
      </w:r>
      <w:proofErr w:type="spellStart"/>
      <w:r w:rsidR="007E1DE2">
        <w:rPr>
          <w:b/>
        </w:rPr>
        <w:t>iReady</w:t>
      </w:r>
      <w:proofErr w:type="spellEnd"/>
      <w:r w:rsidR="007E1DE2">
        <w:rPr>
          <w:b/>
        </w:rPr>
        <w:t xml:space="preserve"> Reading, Mega Words, </w:t>
      </w:r>
      <w:proofErr w:type="gramStart"/>
      <w:r w:rsidR="007E1DE2">
        <w:rPr>
          <w:b/>
        </w:rPr>
        <w:t>Be</w:t>
      </w:r>
      <w:proofErr w:type="gramEnd"/>
      <w:r w:rsidR="007E1DE2">
        <w:rPr>
          <w:b/>
        </w:rPr>
        <w:t xml:space="preserve"> a Better Reader, </w:t>
      </w:r>
      <w:r>
        <w:rPr>
          <w:b/>
        </w:rPr>
        <w:t>(Additionally, as students identify texts, which they would like to explore, we will incorporate their requests as much as possible)</w:t>
      </w:r>
    </w:p>
    <w:p w14:paraId="7EF9BCEB" w14:textId="77777777" w:rsidR="00355F96" w:rsidRDefault="00355F96" w:rsidP="00355F96">
      <w:pPr>
        <w:rPr>
          <w:b/>
        </w:rPr>
      </w:pPr>
    </w:p>
    <w:p w14:paraId="4DD18645" w14:textId="77777777" w:rsidR="00355F96" w:rsidRDefault="00355F96" w:rsidP="00355F96">
      <w:pPr>
        <w:spacing w:after="120"/>
        <w:rPr>
          <w:b/>
        </w:rPr>
      </w:pPr>
      <w:r>
        <w:rPr>
          <w:b/>
        </w:rPr>
        <w:t>Grading Policy</w:t>
      </w:r>
      <w:r w:rsidRPr="00394725">
        <w:rPr>
          <w:b/>
        </w:rPr>
        <w:t>:</w:t>
      </w:r>
      <w:r>
        <w:rPr>
          <w:b/>
        </w:rPr>
        <w:t xml:space="preserve"> Students will focus on a “Growth Mindset,” which will follow their individual growth within the realm of literacy. While maintaining a rigorous curriculum, we will work on the knowledge that academic growth does not require academic perfection.  </w:t>
      </w:r>
    </w:p>
    <w:p w14:paraId="7A18EB7D" w14:textId="77777777" w:rsidR="00355F96" w:rsidRDefault="00355F96" w:rsidP="00355F96">
      <w:pPr>
        <w:spacing w:after="120"/>
        <w:rPr>
          <w:b/>
          <w:i/>
        </w:rPr>
      </w:pPr>
      <w:r w:rsidRPr="00A4389A">
        <w:rPr>
          <w:b/>
          <w:i/>
        </w:rPr>
        <w:t>Grade</w:t>
      </w:r>
      <w:r>
        <w:rPr>
          <w:b/>
          <w:i/>
        </w:rPr>
        <w:t>s</w:t>
      </w:r>
      <w:r w:rsidRPr="00A4389A">
        <w:rPr>
          <w:b/>
          <w:i/>
        </w:rPr>
        <w:t xml:space="preserve"> will be based on the following:</w:t>
      </w:r>
    </w:p>
    <w:p w14:paraId="290F263A" w14:textId="77777777" w:rsidR="00355F96" w:rsidRDefault="00355F96" w:rsidP="00355F96">
      <w:pPr>
        <w:pStyle w:val="ListParagraph"/>
        <w:numPr>
          <w:ilvl w:val="0"/>
          <w:numId w:val="1"/>
        </w:numPr>
        <w:spacing w:after="120"/>
        <w:rPr>
          <w:b/>
          <w:i/>
        </w:rPr>
      </w:pPr>
      <w:r>
        <w:rPr>
          <w:b/>
          <w:i/>
        </w:rPr>
        <w:t>In Class Assignments (40%)</w:t>
      </w:r>
    </w:p>
    <w:p w14:paraId="453A56D0" w14:textId="77777777" w:rsidR="00355F96" w:rsidRDefault="00355F96" w:rsidP="00355F96">
      <w:pPr>
        <w:pStyle w:val="ListParagraph"/>
        <w:numPr>
          <w:ilvl w:val="0"/>
          <w:numId w:val="1"/>
        </w:numPr>
        <w:spacing w:after="120"/>
        <w:rPr>
          <w:b/>
          <w:i/>
        </w:rPr>
      </w:pPr>
      <w:r>
        <w:rPr>
          <w:b/>
          <w:i/>
        </w:rPr>
        <w:t>Daily Expectation Points (5 each day) (10%)</w:t>
      </w:r>
    </w:p>
    <w:p w14:paraId="6A2137EF" w14:textId="77777777" w:rsidR="00355F96" w:rsidRDefault="00355F96" w:rsidP="00355F96">
      <w:pPr>
        <w:pStyle w:val="ListParagraph"/>
        <w:numPr>
          <w:ilvl w:val="0"/>
          <w:numId w:val="1"/>
        </w:numPr>
        <w:spacing w:after="120"/>
        <w:rPr>
          <w:b/>
          <w:i/>
        </w:rPr>
      </w:pPr>
      <w:r>
        <w:rPr>
          <w:b/>
          <w:i/>
        </w:rPr>
        <w:t>Summative Assessments (40%)</w:t>
      </w:r>
    </w:p>
    <w:p w14:paraId="176BCBE1" w14:textId="77777777" w:rsidR="00355F96" w:rsidRPr="00A4389A" w:rsidRDefault="00355F96" w:rsidP="00355F96">
      <w:pPr>
        <w:pStyle w:val="ListParagraph"/>
        <w:numPr>
          <w:ilvl w:val="0"/>
          <w:numId w:val="1"/>
        </w:numPr>
        <w:spacing w:after="120"/>
        <w:rPr>
          <w:b/>
          <w:i/>
        </w:rPr>
      </w:pPr>
      <w:r>
        <w:rPr>
          <w:b/>
          <w:i/>
        </w:rPr>
        <w:t>Homework Completion (10%)</w:t>
      </w:r>
    </w:p>
    <w:p w14:paraId="1D793A7A" w14:textId="77777777" w:rsidR="00355F96" w:rsidRPr="00AF45DF" w:rsidRDefault="00355F96" w:rsidP="00355F96">
      <w:pPr>
        <w:ind w:left="720"/>
        <w:rPr>
          <w:b/>
        </w:rPr>
      </w:pPr>
    </w:p>
    <w:p w14:paraId="4EC51597" w14:textId="77777777" w:rsidR="00355F96"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240"/>
        <w:ind w:left="-19"/>
        <w:rPr>
          <w:b/>
        </w:rPr>
      </w:pPr>
      <w:r>
        <w:rPr>
          <w:b/>
        </w:rPr>
        <w:t xml:space="preserve">Course Policies: Students will follow 5 daily expectations; Preparation, Interactions, Following Directions, Work, and Effort. When theses 5 expectations are followed, it will demonstrate each student’s commitment to their academic growth. </w:t>
      </w:r>
    </w:p>
    <w:p w14:paraId="3D8B02AD" w14:textId="77777777" w:rsidR="00355F96" w:rsidRPr="003948AA"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9"/>
        <w:rPr>
          <w:b/>
        </w:rPr>
      </w:pPr>
      <w:r w:rsidRPr="003948AA">
        <w:rPr>
          <w:b/>
          <w:u w:val="single"/>
        </w:rPr>
        <w:t>2</w:t>
      </w:r>
      <w:r w:rsidRPr="003948AA">
        <w:rPr>
          <w:b/>
          <w:u w:val="single"/>
          <w:vertAlign w:val="superscript"/>
        </w:rPr>
        <w:t>nd</w:t>
      </w:r>
      <w:r w:rsidRPr="003948AA">
        <w:rPr>
          <w:b/>
          <w:u w:val="single"/>
        </w:rPr>
        <w:t xml:space="preserve"> Chance Learning:</w:t>
      </w:r>
      <w:r w:rsidRPr="003948AA">
        <w:rPr>
          <w:b/>
        </w:rPr>
        <w:t xml:space="preserve">  </w:t>
      </w:r>
      <w:r>
        <w:rPr>
          <w:b/>
        </w:rPr>
        <w:t>2</w:t>
      </w:r>
      <w:r w:rsidRPr="0094766C">
        <w:rPr>
          <w:b/>
          <w:vertAlign w:val="superscript"/>
        </w:rPr>
        <w:t>nd</w:t>
      </w:r>
      <w:r>
        <w:rPr>
          <w:b/>
        </w:rPr>
        <w:t xml:space="preserve"> chances are welcomed in our classroom!</w:t>
      </w:r>
    </w:p>
    <w:p w14:paraId="18F275C0" w14:textId="77777777" w:rsidR="00355F96" w:rsidRPr="003948AA"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ind w:left="-19"/>
        <w:rPr>
          <w:b/>
        </w:rPr>
      </w:pPr>
      <w:r w:rsidRPr="003948AA">
        <w:rPr>
          <w:b/>
          <w:u w:val="single"/>
        </w:rPr>
        <w:t>Late Work:</w:t>
      </w:r>
      <w:r w:rsidRPr="003948AA">
        <w:rPr>
          <w:b/>
        </w:rPr>
        <w:t xml:space="preserve">  </w:t>
      </w:r>
      <w:r>
        <w:rPr>
          <w:b/>
        </w:rPr>
        <w:t>Late work will be accepted with the understanding that the student will yield 10 percentage points for each unexcused day the assignment is late.</w:t>
      </w:r>
    </w:p>
    <w:p w14:paraId="289C047E" w14:textId="77777777" w:rsidR="00355F96"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pPr>
      <w:r w:rsidRPr="003948AA">
        <w:rPr>
          <w:b/>
          <w:u w:val="single"/>
        </w:rPr>
        <w:t>Absences</w:t>
      </w:r>
      <w:r w:rsidRPr="00AB2F3E">
        <w:rPr>
          <w:u w:val="single"/>
        </w:rPr>
        <w:t>:</w:t>
      </w:r>
      <w:r>
        <w:t xml:space="preserve"> Please see the CBSD district policy regarding absence. Classwork will be made up at a reasonable pace, which will not overwhelm a student due to being absent. </w:t>
      </w:r>
    </w:p>
    <w:p w14:paraId="04652307" w14:textId="77777777" w:rsidR="00355F96"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120"/>
      </w:pPr>
    </w:p>
    <w:p w14:paraId="36FD816F" w14:textId="77777777" w:rsidR="00355F96"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spacing w:after="240"/>
        <w:ind w:left="-14"/>
        <w:rPr>
          <w:u w:val="single"/>
        </w:rPr>
      </w:pPr>
      <w:r>
        <w:rPr>
          <w:b/>
        </w:rPr>
        <w:t xml:space="preserve">Class Rules/Expectations: Our classroom is our learning community and we will all follow each Lenape Middle School guidelines for behavior. Positive interactions are a must! When </w:t>
      </w:r>
      <w:r>
        <w:rPr>
          <w:b/>
        </w:rPr>
        <w:lastRenderedPageBreak/>
        <w:t>a direction is given, follow it the first time. Students will demonstrate their best effort and never give up!</w:t>
      </w:r>
    </w:p>
    <w:p w14:paraId="365B5A83" w14:textId="77777777" w:rsidR="00355F96" w:rsidRDefault="00355F96" w:rsidP="00355F96">
      <w:pPr>
        <w:tabs>
          <w:tab w:val="left" w:pos="-1440"/>
          <w:tab w:val="left" w:pos="-741"/>
          <w:tab w:val="left" w:pos="-21"/>
          <w:tab w:val="left" w:pos="33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 w:val="left" w:pos="10059"/>
          <w:tab w:val="left" w:pos="10779"/>
          <w:tab w:val="left" w:pos="11499"/>
        </w:tabs>
      </w:pPr>
    </w:p>
    <w:p w14:paraId="69AC2F99" w14:textId="77777777" w:rsidR="00355F96" w:rsidRPr="0033090F" w:rsidRDefault="00355F96" w:rsidP="00355F96">
      <w:pPr>
        <w:pStyle w:val="Heading3"/>
        <w:rPr>
          <w:rFonts w:ascii="Times New Roman" w:hAnsi="Times New Roman"/>
          <w:sz w:val="24"/>
          <w:szCs w:val="24"/>
        </w:rPr>
      </w:pPr>
      <w:r w:rsidRPr="0033090F">
        <w:rPr>
          <w:rFonts w:ascii="Times New Roman" w:hAnsi="Times New Roman"/>
          <w:sz w:val="24"/>
          <w:szCs w:val="24"/>
        </w:rPr>
        <w:t>Statement for Academic Dishonesty</w:t>
      </w:r>
      <w:r>
        <w:rPr>
          <w:rFonts w:ascii="Times New Roman" w:hAnsi="Times New Roman"/>
          <w:sz w:val="24"/>
          <w:szCs w:val="24"/>
        </w:rPr>
        <w:t>:</w:t>
      </w:r>
      <w:r w:rsidRPr="0033090F">
        <w:rPr>
          <w:rFonts w:ascii="Times New Roman" w:hAnsi="Times New Roman"/>
          <w:sz w:val="24"/>
          <w:szCs w:val="24"/>
        </w:rPr>
        <w:t xml:space="preserve"> </w:t>
      </w:r>
    </w:p>
    <w:p w14:paraId="0DAB02E3" w14:textId="77777777" w:rsidR="00355F96" w:rsidRPr="006917FE" w:rsidRDefault="00355F96" w:rsidP="00355F96">
      <w:pPr>
        <w:pStyle w:val="NormalWeb"/>
        <w:rPr>
          <w:b/>
          <w:sz w:val="22"/>
          <w:szCs w:val="22"/>
        </w:rPr>
      </w:pPr>
      <w:r w:rsidRPr="006917FE">
        <w:rPr>
          <w:b/>
          <w:sz w:val="22"/>
          <w:szCs w:val="22"/>
        </w:rPr>
        <w:t>Academic honesty is expected in this class.  Cheating in any form is unacceptable behavior.  Cheating is cause for a student to lose membership/eligibility in the Honor Society.  Students found to be cheating on tests, quizzes, projects, or copying homework, or any written work will receive consequences as deemed appropriate to the incident.  Plagiarism of any type (including electronic) is considered cheating.  Teachers will notify parents of the incident.  When plagiarism is suspected, the teacher and the student will develop a plan for the assignment to be redone.  Additionally, student may receive a non-academic consequence.  (CBSD Student Handbook)</w:t>
      </w:r>
    </w:p>
    <w:p w14:paraId="749A6D11" w14:textId="77777777" w:rsidR="00355F96" w:rsidRDefault="00355F96" w:rsidP="00355F96">
      <w:pPr>
        <w:pStyle w:val="Header"/>
      </w:pPr>
      <w:r>
        <w:rPr>
          <w:noProof/>
        </w:rPr>
        <mc:AlternateContent>
          <mc:Choice Requires="wps">
            <w:drawing>
              <wp:anchor distT="0" distB="0" distL="114300" distR="114300" simplePos="0" relativeHeight="251659264" behindDoc="0" locked="0" layoutInCell="1" allowOverlap="1" wp14:anchorId="5EB04014" wp14:editId="2A973AA8">
                <wp:simplePos x="0" y="0"/>
                <wp:positionH relativeFrom="column">
                  <wp:posOffset>0</wp:posOffset>
                </wp:positionH>
                <wp:positionV relativeFrom="paragraph">
                  <wp:posOffset>74295</wp:posOffset>
                </wp:positionV>
                <wp:extent cx="5857875" cy="635"/>
                <wp:effectExtent l="19050" t="21590" r="1905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7875" cy="635"/>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54E04F" id="_x0000_t32" coordsize="21600,21600" o:spt="32" o:oned="t" path="m,l21600,21600e" filled="f">
                <v:path arrowok="t" fillok="f" o:connecttype="none"/>
                <o:lock v:ext="edit" shapetype="t"/>
              </v:shapetype>
              <v:shape id="Straight Arrow Connector 1" o:spid="_x0000_s1026" type="#_x0000_t32" style="position:absolute;margin-left:0;margin-top:5.85pt;width:461.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" strokecolor="#002060" strokeweight="3pt">
                <v:shadow color="#7f7f7f" opacity=".5" offset="1pt"/>
              </v:shape>
            </w:pict>
          </mc:Fallback>
        </mc:AlternateContent>
      </w:r>
    </w:p>
    <w:p w14:paraId="635724A1" w14:textId="77777777" w:rsidR="00355F96" w:rsidRPr="006917FE" w:rsidRDefault="00355F96" w:rsidP="00355F96">
      <w:r w:rsidRPr="006917FE">
        <w:t>I have read and understand the rules for Mr.</w:t>
      </w:r>
      <w:r>
        <w:t xml:space="preserve"> Downs’ </w:t>
      </w:r>
      <w:r w:rsidRPr="006917FE">
        <w:t>class.</w:t>
      </w:r>
    </w:p>
    <w:p w14:paraId="21250D48" w14:textId="77777777" w:rsidR="00355F96" w:rsidRPr="006917FE" w:rsidRDefault="00355F96" w:rsidP="00355F96"/>
    <w:p w14:paraId="257B4000" w14:textId="77777777" w:rsidR="00355F96" w:rsidRPr="006917FE" w:rsidRDefault="00355F96" w:rsidP="00355F96">
      <w:pPr>
        <w:pStyle w:val="Heading1"/>
        <w:tabs>
          <w:tab w:val="left" w:pos="1170"/>
        </w:tabs>
        <w:spacing w:line="360" w:lineRule="auto"/>
        <w:rPr>
          <w:b w:val="0"/>
        </w:rPr>
      </w:pPr>
      <w:r w:rsidRPr="006917FE">
        <w:rPr>
          <w:b w:val="0"/>
        </w:rPr>
        <w:t xml:space="preserve">Parent/Guardian </w:t>
      </w:r>
      <w:proofErr w:type="gramStart"/>
      <w:r w:rsidRPr="006917FE">
        <w:rPr>
          <w:b w:val="0"/>
        </w:rPr>
        <w:t>Signature:_</w:t>
      </w:r>
      <w:proofErr w:type="gramEnd"/>
      <w:r w:rsidRPr="006917FE">
        <w:rPr>
          <w:b w:val="0"/>
        </w:rPr>
        <w:t>____________________________ Date:__________________</w:t>
      </w:r>
    </w:p>
    <w:p w14:paraId="0453065D" w14:textId="77777777" w:rsidR="00355F96" w:rsidRPr="006917FE" w:rsidRDefault="00355F96" w:rsidP="00355F96">
      <w:pPr>
        <w:tabs>
          <w:tab w:val="left" w:pos="1170"/>
        </w:tabs>
        <w:spacing w:before="240" w:line="360" w:lineRule="auto"/>
      </w:pPr>
      <w:r w:rsidRPr="006917FE">
        <w:t xml:space="preserve">Parent/Guardian’s Email </w:t>
      </w:r>
      <w:proofErr w:type="gramStart"/>
      <w:r w:rsidRPr="006917FE">
        <w:t>Address:_</w:t>
      </w:r>
      <w:proofErr w:type="gramEnd"/>
      <w:r w:rsidRPr="006917FE">
        <w:t>______________________ and/or _____________________</w:t>
      </w:r>
    </w:p>
    <w:p w14:paraId="0027C068" w14:textId="77777777" w:rsidR="00355F96" w:rsidRPr="006917FE" w:rsidRDefault="00355F96" w:rsidP="00355F96">
      <w:pPr>
        <w:pStyle w:val="NormalWeb"/>
        <w:spacing w:before="240" w:beforeAutospacing="0"/>
      </w:pPr>
      <w:r w:rsidRPr="006917FE">
        <w:rPr>
          <w:szCs w:val="23"/>
        </w:rPr>
        <w:t>Student Signature:________________________________     Date:__________________</w:t>
      </w:r>
    </w:p>
    <w:p w14:paraId="100D061D" w14:textId="77777777" w:rsidR="00355F96" w:rsidRDefault="00355F96" w:rsidP="00355F96"/>
    <w:p w14:paraId="464B3FF3" w14:textId="77777777" w:rsidR="0032617D" w:rsidRDefault="007E1DE2"/>
    <w:sectPr w:rsidR="0032617D" w:rsidSect="00C712CA">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6E55" w14:textId="77777777" w:rsidR="00057810" w:rsidRDefault="007E1DE2">
    <w:pPr>
      <w:pStyle w:val="Footer"/>
      <w:jc w:val="center"/>
    </w:pPr>
    <w:r>
      <w:fldChar w:fldCharType="begin"/>
    </w:r>
    <w:r>
      <w:instrText xml:space="preserve"> PAGE   \* MERGEFORMAT </w:instrText>
    </w:r>
    <w:r>
      <w:fldChar w:fldCharType="separate"/>
    </w:r>
    <w:r>
      <w:rPr>
        <w:noProof/>
      </w:rPr>
      <w:t>1</w:t>
    </w:r>
    <w:r>
      <w:fldChar w:fldCharType="end"/>
    </w:r>
  </w:p>
  <w:p w14:paraId="4F8EA226" w14:textId="77777777" w:rsidR="00057810" w:rsidRDefault="007E1D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20099" w14:textId="77777777" w:rsidR="00057810" w:rsidRDefault="007E1DE2">
    <w:pPr>
      <w:pStyle w:val="Header"/>
      <w:pBdr>
        <w:bottom w:val="thickThinSmallGap" w:sz="24" w:space="1" w:color="622423"/>
      </w:pBdr>
      <w:jc w:val="center"/>
      <w:rPr>
        <w:rFonts w:ascii="Cambria" w:hAnsi="Cambria"/>
        <w:sz w:val="32"/>
        <w:szCs w:val="32"/>
      </w:rPr>
    </w:pPr>
    <w:r>
      <w:rPr>
        <w:rFonts w:ascii="Cambria" w:hAnsi="Cambria"/>
        <w:sz w:val="32"/>
        <w:szCs w:val="32"/>
      </w:rPr>
      <w:t>Lenape Middle School</w:t>
    </w:r>
  </w:p>
  <w:p w14:paraId="75CD9E95" w14:textId="77777777" w:rsidR="00057810" w:rsidRDefault="007E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3023A"/>
    <w:multiLevelType w:val="hybridMultilevel"/>
    <w:tmpl w:val="3CFE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96"/>
    <w:rsid w:val="00355F96"/>
    <w:rsid w:val="004A386C"/>
    <w:rsid w:val="005E2A71"/>
    <w:rsid w:val="007E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F2C8"/>
  <w15:chartTrackingRefBased/>
  <w15:docId w15:val="{49F9614B-0335-4852-9E15-693C0A1F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5F96"/>
    <w:pPr>
      <w:keepNext/>
      <w:outlineLvl w:val="0"/>
    </w:pPr>
    <w:rPr>
      <w:b/>
      <w:szCs w:val="20"/>
    </w:rPr>
  </w:style>
  <w:style w:type="paragraph" w:styleId="Heading3">
    <w:name w:val="heading 3"/>
    <w:basedOn w:val="Normal"/>
    <w:next w:val="Normal"/>
    <w:link w:val="Heading3Char"/>
    <w:qFormat/>
    <w:rsid w:val="00355F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F9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55F96"/>
    <w:rPr>
      <w:rFonts w:ascii="Cambria" w:eastAsia="Times New Roman" w:hAnsi="Cambria" w:cs="Times New Roman"/>
      <w:b/>
      <w:bCs/>
      <w:sz w:val="26"/>
      <w:szCs w:val="26"/>
    </w:rPr>
  </w:style>
  <w:style w:type="paragraph" w:styleId="Header">
    <w:name w:val="header"/>
    <w:basedOn w:val="Normal"/>
    <w:link w:val="HeaderChar"/>
    <w:uiPriority w:val="99"/>
    <w:rsid w:val="00355F96"/>
    <w:pPr>
      <w:tabs>
        <w:tab w:val="center" w:pos="4320"/>
        <w:tab w:val="right" w:pos="8640"/>
      </w:tabs>
    </w:pPr>
  </w:style>
  <w:style w:type="character" w:customStyle="1" w:styleId="HeaderChar">
    <w:name w:val="Header Char"/>
    <w:basedOn w:val="DefaultParagraphFont"/>
    <w:link w:val="Header"/>
    <w:uiPriority w:val="99"/>
    <w:rsid w:val="00355F96"/>
    <w:rPr>
      <w:rFonts w:ascii="Times New Roman" w:eastAsia="Times New Roman" w:hAnsi="Times New Roman" w:cs="Times New Roman"/>
      <w:sz w:val="24"/>
      <w:szCs w:val="24"/>
    </w:rPr>
  </w:style>
  <w:style w:type="paragraph" w:styleId="Footer">
    <w:name w:val="footer"/>
    <w:basedOn w:val="Normal"/>
    <w:link w:val="FooterChar"/>
    <w:uiPriority w:val="99"/>
    <w:rsid w:val="00355F96"/>
    <w:pPr>
      <w:tabs>
        <w:tab w:val="center" w:pos="4320"/>
        <w:tab w:val="right" w:pos="8640"/>
      </w:tabs>
    </w:pPr>
  </w:style>
  <w:style w:type="character" w:customStyle="1" w:styleId="FooterChar">
    <w:name w:val="Footer Char"/>
    <w:basedOn w:val="DefaultParagraphFont"/>
    <w:link w:val="Footer"/>
    <w:uiPriority w:val="99"/>
    <w:rsid w:val="00355F96"/>
    <w:rPr>
      <w:rFonts w:ascii="Times New Roman" w:eastAsia="Times New Roman" w:hAnsi="Times New Roman" w:cs="Times New Roman"/>
      <w:sz w:val="24"/>
      <w:szCs w:val="24"/>
    </w:rPr>
  </w:style>
  <w:style w:type="paragraph" w:styleId="NormalWeb">
    <w:name w:val="Normal (Web)"/>
    <w:basedOn w:val="Normal"/>
    <w:unhideWhenUsed/>
    <w:rsid w:val="00355F96"/>
    <w:pPr>
      <w:spacing w:before="100" w:beforeAutospacing="1" w:after="100" w:afterAutospacing="1"/>
    </w:pPr>
  </w:style>
  <w:style w:type="paragraph" w:styleId="ListParagraph">
    <w:name w:val="List Paragraph"/>
    <w:basedOn w:val="Normal"/>
    <w:uiPriority w:val="34"/>
    <w:qFormat/>
    <w:rsid w:val="0035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DOWNS, KYLE A</dc:creator>
  <cp:keywords/>
  <dc:description/>
  <cp:lastModifiedBy>DOWNS, KYLE A</cp:lastModifiedBy>
  <cp:revision>2</cp:revision>
  <dcterms:created xsi:type="dcterms:W3CDTF">2020-09-07T21:03:00Z</dcterms:created>
  <dcterms:modified xsi:type="dcterms:W3CDTF">2020-09-07T21:05:00Z</dcterms:modified>
</cp:coreProperties>
</file>